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9D30F6" w:rsidRDefault="00F92CD8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по состоянию на 10</w:t>
      </w:r>
      <w:r w:rsidR="00002FBA">
        <w:rPr>
          <w:rFonts w:ascii="Times New Roman" w:hAnsi="Times New Roman"/>
          <w:sz w:val="24"/>
        </w:rPr>
        <w:t>.3</w:t>
      </w:r>
      <w:r w:rsidR="00170BC5">
        <w:rPr>
          <w:rFonts w:ascii="Times New Roman" w:hAnsi="Times New Roman"/>
          <w:sz w:val="24"/>
        </w:rPr>
        <w:t>0 «</w:t>
      </w:r>
      <w:r w:rsidR="00277033">
        <w:rPr>
          <w:rFonts w:ascii="Times New Roman" w:hAnsi="Times New Roman"/>
          <w:sz w:val="24"/>
        </w:rPr>
        <w:t>0</w:t>
      </w:r>
      <w:r w:rsidR="0064412F">
        <w:rPr>
          <w:rFonts w:ascii="Times New Roman" w:hAnsi="Times New Roman"/>
          <w:sz w:val="24"/>
        </w:rPr>
        <w:t>8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516AEA">
        <w:rPr>
          <w:rFonts w:ascii="Times New Roman" w:hAnsi="Times New Roman"/>
          <w:sz w:val="24"/>
        </w:rPr>
        <w:t>апреля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177FF3">
        <w:rPr>
          <w:rFonts w:ascii="Times New Roman" w:hAnsi="Times New Roman"/>
          <w:sz w:val="24"/>
        </w:rPr>
        <w:t>.</w:t>
      </w:r>
      <w:r w:rsidR="00973B17">
        <w:rPr>
          <w:rFonts w:ascii="Times New Roman" w:hAnsi="Times New Roman"/>
          <w:sz w:val="10"/>
        </w:rPr>
        <w:t xml:space="preserve"> </w:t>
      </w:r>
    </w:p>
    <w:p w:rsidR="00F374C7" w:rsidRDefault="00F374C7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992"/>
        <w:gridCol w:w="992"/>
        <w:gridCol w:w="142"/>
        <w:gridCol w:w="567"/>
        <w:gridCol w:w="1842"/>
        <w:gridCol w:w="567"/>
        <w:gridCol w:w="1075"/>
        <w:gridCol w:w="201"/>
        <w:gridCol w:w="1276"/>
      </w:tblGrid>
      <w:tr w:rsidR="00E81EED" w:rsidRPr="00A902FA" w:rsidTr="00C1444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276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3004DB" w:rsidRPr="00A902FA" w:rsidTr="0064412F">
        <w:trPr>
          <w:trHeight w:val="432"/>
        </w:trPr>
        <w:tc>
          <w:tcPr>
            <w:tcW w:w="568" w:type="dxa"/>
          </w:tcPr>
          <w:p w:rsidR="003004DB" w:rsidRDefault="003004DB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004DB" w:rsidRPr="003703C0" w:rsidRDefault="003004DB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B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D503CF" w:rsidRDefault="00D503CF" w:rsidP="00D503CF">
            <w:pPr>
              <w:pStyle w:val="ad"/>
              <w:shd w:val="clear" w:color="auto" w:fill="FFFFFF"/>
              <w:tabs>
                <w:tab w:val="center" w:pos="2302"/>
              </w:tabs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x-none"/>
              </w:rPr>
            </w:pPr>
            <w:r>
              <w:rPr>
                <w:bCs/>
                <w:color w:val="000000"/>
                <w:sz w:val="22"/>
                <w:szCs w:val="22"/>
                <w:lang w:eastAsia="x-none"/>
              </w:rPr>
              <w:t>08.04.</w:t>
            </w:r>
            <w:r w:rsidR="00142511">
              <w:rPr>
                <w:bCs/>
                <w:color w:val="000000"/>
                <w:sz w:val="22"/>
                <w:szCs w:val="22"/>
                <w:lang w:eastAsia="x-none"/>
              </w:rPr>
              <w:t>20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>21 г.</w:t>
            </w:r>
            <w:r w:rsidR="00142511">
              <w:rPr>
                <w:bCs/>
                <w:color w:val="000000"/>
                <w:sz w:val="22"/>
                <w:szCs w:val="22"/>
                <w:lang w:eastAsia="x-none"/>
              </w:rPr>
              <w:t>,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 xml:space="preserve"> с 09:00 до10:00 и с 15:00 до 16:00 кратковременно на 10 минут п. Васильково, Родники,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x-none"/>
              </w:rPr>
              <w:t>Низовка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x-none"/>
              </w:rPr>
              <w:t>, Куликово, Шумное, Рощино,</w:t>
            </w:r>
            <w:r w:rsidR="00142511">
              <w:rPr>
                <w:bCs/>
                <w:color w:val="000000"/>
                <w:sz w:val="22"/>
                <w:szCs w:val="22"/>
                <w:lang w:eastAsia="x-none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>Коврово, Сокольники.</w:t>
            </w:r>
          </w:p>
          <w:p w:rsidR="001F4E09" w:rsidRDefault="00B22121" w:rsidP="00D503CF">
            <w:pPr>
              <w:pStyle w:val="ad"/>
              <w:shd w:val="clear" w:color="auto" w:fill="FFFFFF"/>
              <w:tabs>
                <w:tab w:val="center" w:pos="2302"/>
              </w:tabs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x-none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  <w:lang w:eastAsia="x-none"/>
              </w:rPr>
              <w:t>С 09:00 до 17:00</w:t>
            </w:r>
            <w:r w:rsidR="00142511">
              <w:rPr>
                <w:bCs/>
                <w:color w:val="000000"/>
                <w:sz w:val="22"/>
                <w:szCs w:val="22"/>
                <w:lang w:eastAsia="x-none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>- п</w:t>
            </w:r>
            <w:r w:rsidR="00D503CF">
              <w:rPr>
                <w:bCs/>
                <w:color w:val="000000"/>
                <w:sz w:val="22"/>
                <w:szCs w:val="22"/>
                <w:lang w:eastAsia="x-none"/>
              </w:rPr>
              <w:t>. Коврово</w:t>
            </w:r>
            <w:r w:rsidR="00142511">
              <w:rPr>
                <w:bCs/>
                <w:color w:val="000000"/>
                <w:sz w:val="22"/>
                <w:szCs w:val="22"/>
                <w:lang w:eastAsia="x-none"/>
              </w:rPr>
              <w:t>,</w:t>
            </w:r>
            <w:r w:rsidR="00D503CF">
              <w:rPr>
                <w:bCs/>
                <w:color w:val="000000"/>
                <w:sz w:val="22"/>
                <w:szCs w:val="22"/>
                <w:lang w:eastAsia="x-none"/>
              </w:rPr>
              <w:t xml:space="preserve"> у</w:t>
            </w:r>
            <w:r w:rsidR="00142511">
              <w:rPr>
                <w:bCs/>
                <w:color w:val="000000"/>
                <w:sz w:val="22"/>
                <w:szCs w:val="22"/>
                <w:lang w:eastAsia="x-none"/>
              </w:rPr>
              <w:t>л. Заводская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>;</w:t>
            </w:r>
            <w:proofErr w:type="gramEnd"/>
          </w:p>
          <w:p w:rsidR="003004DB" w:rsidRPr="00067003" w:rsidRDefault="001F4E09" w:rsidP="00142511">
            <w:pPr>
              <w:pStyle w:val="ad"/>
              <w:shd w:val="clear" w:color="auto" w:fill="FFFFFF"/>
              <w:tabs>
                <w:tab w:val="center" w:pos="2302"/>
              </w:tabs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x-none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  <w:lang w:eastAsia="x-none"/>
              </w:rPr>
              <w:t>- п. Луговское</w:t>
            </w:r>
            <w:r w:rsidR="00142511">
              <w:rPr>
                <w:bCs/>
                <w:color w:val="000000"/>
                <w:sz w:val="22"/>
                <w:szCs w:val="22"/>
                <w:lang w:eastAsia="x-none"/>
              </w:rPr>
              <w:t>,</w:t>
            </w:r>
            <w:r>
              <w:rPr>
                <w:bCs/>
                <w:color w:val="000000"/>
                <w:sz w:val="22"/>
                <w:szCs w:val="22"/>
                <w:lang w:eastAsia="x-none"/>
              </w:rPr>
              <w:t xml:space="preserve"> ул. Центральная, Новая, Кольцевая</w:t>
            </w:r>
            <w:r w:rsidR="00B22121">
              <w:rPr>
                <w:bCs/>
                <w:color w:val="000000"/>
                <w:sz w:val="22"/>
                <w:szCs w:val="22"/>
                <w:lang w:eastAsia="x-none"/>
              </w:rPr>
              <w:t>.</w:t>
            </w:r>
            <w:proofErr w:type="gramEnd"/>
          </w:p>
        </w:tc>
        <w:tc>
          <w:tcPr>
            <w:tcW w:w="2126" w:type="dxa"/>
            <w:gridSpan w:val="3"/>
          </w:tcPr>
          <w:p w:rsidR="003004DB" w:rsidRPr="00704298" w:rsidRDefault="00D503CF" w:rsidP="00D503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409" w:type="dxa"/>
            <w:gridSpan w:val="2"/>
          </w:tcPr>
          <w:p w:rsidR="003004DB" w:rsidRPr="00704298" w:rsidRDefault="00D503CF" w:rsidP="0064412F">
            <w:pPr>
              <w:tabs>
                <w:tab w:val="center" w:pos="10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99C">
              <w:rPr>
                <w:rFonts w:ascii="Times New Roman" w:hAnsi="Times New Roman"/>
                <w:sz w:val="20"/>
                <w:szCs w:val="20"/>
              </w:rPr>
              <w:t>Для информирования населения информация размещена на сайте МО.</w:t>
            </w:r>
          </w:p>
        </w:tc>
        <w:tc>
          <w:tcPr>
            <w:tcW w:w="1843" w:type="dxa"/>
            <w:gridSpan w:val="3"/>
          </w:tcPr>
          <w:p w:rsidR="003004DB" w:rsidRPr="00704298" w:rsidRDefault="00D503CF" w:rsidP="004D6F3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Зеленоградские РЭС.</w:t>
            </w:r>
          </w:p>
        </w:tc>
        <w:tc>
          <w:tcPr>
            <w:tcW w:w="1276" w:type="dxa"/>
          </w:tcPr>
          <w:p w:rsidR="003004DB" w:rsidRPr="00704298" w:rsidRDefault="003004DB" w:rsidP="00142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04DB" w:rsidRPr="00A902FA" w:rsidTr="007B1AA5">
        <w:trPr>
          <w:trHeight w:val="204"/>
        </w:trPr>
        <w:tc>
          <w:tcPr>
            <w:tcW w:w="568" w:type="dxa"/>
          </w:tcPr>
          <w:p w:rsidR="003004DB" w:rsidRPr="00704298" w:rsidRDefault="003004D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004DB" w:rsidRPr="00704298" w:rsidRDefault="003004DB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3004DB" w:rsidRPr="00704298" w:rsidRDefault="003004DB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04DB" w:rsidRDefault="003004DB" w:rsidP="001833D8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004DB" w:rsidRPr="00704298" w:rsidRDefault="003004DB" w:rsidP="00AA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3004DB" w:rsidRPr="00704298" w:rsidRDefault="003004DB" w:rsidP="00142511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3004DB" w:rsidRPr="00704298" w:rsidRDefault="003004DB" w:rsidP="00783A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04DB" w:rsidRPr="00704298" w:rsidRDefault="003004DB" w:rsidP="00142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04DB" w:rsidRPr="00A902FA" w:rsidTr="006456FB">
        <w:trPr>
          <w:trHeight w:val="209"/>
        </w:trPr>
        <w:tc>
          <w:tcPr>
            <w:tcW w:w="568" w:type="dxa"/>
          </w:tcPr>
          <w:p w:rsidR="003004DB" w:rsidRDefault="003004DB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004DB" w:rsidRPr="00DE45A1" w:rsidRDefault="003004DB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04DB" w:rsidRDefault="003004DB" w:rsidP="000B1B5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3004DB" w:rsidRPr="00704298" w:rsidRDefault="003004DB" w:rsidP="000B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3004DB" w:rsidRPr="00704298" w:rsidRDefault="003004DB" w:rsidP="000B1B5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3004DB" w:rsidRPr="00704298" w:rsidRDefault="003004DB" w:rsidP="006B14A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004DB" w:rsidRPr="00704298" w:rsidRDefault="003004DB" w:rsidP="005B4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9325A2">
        <w:trPr>
          <w:trHeight w:val="292"/>
        </w:trPr>
        <w:tc>
          <w:tcPr>
            <w:tcW w:w="568" w:type="dxa"/>
          </w:tcPr>
          <w:p w:rsidR="009325A2" w:rsidRDefault="009325A2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9325A2" w:rsidRPr="00704298" w:rsidRDefault="009325A2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25A2" w:rsidRDefault="00513A13" w:rsidP="00513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15:40</w:t>
            </w:r>
            <w:r w:rsidR="00142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08.04.</w:t>
            </w:r>
            <w:r w:rsidR="0014251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п. Дружное</w:t>
            </w:r>
            <w:r w:rsidR="001425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Солничная</w:t>
            </w:r>
            <w:proofErr w:type="spellEnd"/>
            <w:r w:rsidR="0014251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д.14.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Утечка воды из водовода.</w:t>
            </w:r>
          </w:p>
        </w:tc>
        <w:tc>
          <w:tcPr>
            <w:tcW w:w="2126" w:type="dxa"/>
            <w:gridSpan w:val="3"/>
          </w:tcPr>
          <w:p w:rsidR="009325A2" w:rsidRPr="00B94110" w:rsidRDefault="00513A13" w:rsidP="00513A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15:42 </w:t>
            </w:r>
            <w:r w:rsidR="00142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ЖКХ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9325A2" w:rsidRDefault="00513A13" w:rsidP="00513A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Работы предположительно 12.04.</w:t>
            </w:r>
            <w:r w:rsidR="0014251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  <w:tc>
          <w:tcPr>
            <w:tcW w:w="1843" w:type="dxa"/>
            <w:gridSpan w:val="3"/>
          </w:tcPr>
          <w:p w:rsidR="009325A2" w:rsidRDefault="009325A2" w:rsidP="00B51E0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Default="009325A2" w:rsidP="00AE644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9E427B">
        <w:trPr>
          <w:trHeight w:val="252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9325A2" w:rsidRPr="00704298" w:rsidRDefault="009325A2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9325A2" w:rsidRDefault="009325A2" w:rsidP="00FD0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9325A2" w:rsidRPr="00704298" w:rsidRDefault="009325A2" w:rsidP="007E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</w:tcPr>
          <w:p w:rsidR="009325A2" w:rsidRPr="00704298" w:rsidRDefault="009325A2" w:rsidP="000B1B5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25A2" w:rsidRPr="00704298" w:rsidRDefault="009325A2" w:rsidP="007E0C0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25A2" w:rsidRPr="00704298" w:rsidRDefault="009325A2" w:rsidP="00FD00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330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142511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в отопительный период</w:t>
            </w:r>
          </w:p>
        </w:tc>
        <w:tc>
          <w:tcPr>
            <w:tcW w:w="4820" w:type="dxa"/>
            <w:gridSpan w:val="3"/>
          </w:tcPr>
          <w:p w:rsidR="009325A2" w:rsidRPr="00704298" w:rsidRDefault="009325A2" w:rsidP="0042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9325A2" w:rsidRPr="00B94110" w:rsidRDefault="009325A2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Default="009325A2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B94110" w:rsidRDefault="009325A2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B94110" w:rsidRDefault="009325A2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164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9325A2" w:rsidRPr="00704298" w:rsidRDefault="00142511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325A2" w:rsidRPr="00704298" w:rsidRDefault="009325A2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704298" w:rsidRDefault="00142511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6456FB">
        <w:trPr>
          <w:trHeight w:val="160"/>
        </w:trPr>
        <w:tc>
          <w:tcPr>
            <w:tcW w:w="568" w:type="dxa"/>
          </w:tcPr>
          <w:p w:rsidR="009325A2" w:rsidRPr="00704298" w:rsidRDefault="009325A2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9325A2" w:rsidRDefault="009325A2" w:rsidP="0018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325A2" w:rsidRPr="00704298" w:rsidRDefault="009325A2" w:rsidP="00142511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9325A2" w:rsidRPr="00704298" w:rsidRDefault="009325A2" w:rsidP="0018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142511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1425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208"/>
        </w:trPr>
        <w:tc>
          <w:tcPr>
            <w:tcW w:w="568" w:type="dxa"/>
          </w:tcPr>
          <w:p w:rsidR="009325A2" w:rsidRPr="00704298" w:rsidRDefault="009325A2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9325A2" w:rsidRDefault="008C6538" w:rsidP="00142511">
            <w:pPr>
              <w:tabs>
                <w:tab w:val="left" w:pos="792"/>
                <w:tab w:val="left" w:pos="1416"/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случаев пала травы.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325A2" w:rsidRPr="00704298" w:rsidRDefault="009325A2" w:rsidP="00AA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142511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AA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56644E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122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9325A2" w:rsidRPr="00B94110" w:rsidRDefault="009325A2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9325A2" w:rsidRDefault="009325A2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B94110" w:rsidRDefault="009325A2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B94110" w:rsidRDefault="009325A2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B94110" w:rsidRDefault="009325A2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DC4BE7">
        <w:trPr>
          <w:trHeight w:val="396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9325A2" w:rsidRDefault="009325A2" w:rsidP="00536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9325A2" w:rsidRDefault="009325A2" w:rsidP="00BA04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B94110" w:rsidRDefault="009325A2" w:rsidP="00954DC8">
            <w:pPr>
              <w:tabs>
                <w:tab w:val="left" w:pos="216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B94110" w:rsidRDefault="009325A2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5A2" w:rsidRPr="00B94110" w:rsidRDefault="009325A2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6D1B3A">
        <w:trPr>
          <w:trHeight w:val="246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9325A2" w:rsidRPr="00704298" w:rsidRDefault="009325A2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3"/>
          </w:tcPr>
          <w:p w:rsidR="009325A2" w:rsidRPr="00704298" w:rsidRDefault="009325A2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704298" w:rsidRDefault="00142511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A0052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5A2" w:rsidRPr="00704298" w:rsidRDefault="009325A2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223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9325A2" w:rsidRPr="00704298" w:rsidRDefault="009325A2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9325A2" w:rsidRPr="00704298" w:rsidRDefault="009325A2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5A2" w:rsidRPr="00704298" w:rsidRDefault="009325A2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185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9325A2" w:rsidRPr="00704298" w:rsidRDefault="00142511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9325A2" w:rsidRPr="00704298" w:rsidRDefault="009325A2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704298" w:rsidRDefault="00142511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5A2" w:rsidRPr="00704298" w:rsidRDefault="009325A2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9F1A1E">
        <w:trPr>
          <w:trHeight w:val="342"/>
        </w:trPr>
        <w:tc>
          <w:tcPr>
            <w:tcW w:w="568" w:type="dxa"/>
          </w:tcPr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9325A2" w:rsidRPr="00704298" w:rsidRDefault="009325A2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9325A2" w:rsidRPr="00704298" w:rsidRDefault="009325A2" w:rsidP="00DC4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9325A2" w:rsidRPr="00704298" w:rsidRDefault="009325A2" w:rsidP="000B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0B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9325A2" w:rsidRPr="00704298" w:rsidRDefault="009325A2" w:rsidP="000B1B5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5A2" w:rsidRPr="00704298" w:rsidRDefault="009325A2" w:rsidP="000B1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264"/>
        </w:trPr>
        <w:tc>
          <w:tcPr>
            <w:tcW w:w="1587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9325A2" w:rsidRDefault="009325A2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25A2" w:rsidRPr="00704298" w:rsidRDefault="009325A2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9325A2" w:rsidRPr="00A902FA" w:rsidTr="00C14448">
        <w:trPr>
          <w:trHeight w:val="281"/>
        </w:trPr>
        <w:tc>
          <w:tcPr>
            <w:tcW w:w="692" w:type="dxa"/>
            <w:gridSpan w:val="2"/>
            <w:vMerge w:val="restart"/>
          </w:tcPr>
          <w:p w:rsidR="009325A2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5A2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25A2" w:rsidRPr="00704298" w:rsidRDefault="009325A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9325A2" w:rsidRPr="00704298" w:rsidRDefault="009325A2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9325A2" w:rsidRPr="00704298" w:rsidRDefault="0064412F" w:rsidP="000B1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42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="009325A2">
              <w:rPr>
                <w:rFonts w:ascii="Times New Roman" w:hAnsi="Times New Roman"/>
                <w:sz w:val="20"/>
                <w:szCs w:val="20"/>
              </w:rPr>
              <w:t>.04.</w:t>
            </w:r>
            <w:r w:rsidR="00142511">
              <w:rPr>
                <w:rFonts w:ascii="Times New Roman" w:hAnsi="Times New Roman"/>
                <w:sz w:val="20"/>
                <w:szCs w:val="20"/>
              </w:rPr>
              <w:t>20</w:t>
            </w:r>
            <w:r w:rsidR="009325A2">
              <w:rPr>
                <w:rFonts w:ascii="Times New Roman" w:hAnsi="Times New Roman"/>
                <w:sz w:val="20"/>
                <w:szCs w:val="20"/>
              </w:rPr>
              <w:t>21</w:t>
            </w:r>
            <w:r w:rsidR="009325A2"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  <w:proofErr w:type="gramEnd"/>
            <w:r w:rsidR="009325A2"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5A2"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3"/>
          </w:tcPr>
          <w:p w:rsidR="009325A2" w:rsidRPr="00704298" w:rsidRDefault="009325A2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ковская Т.Д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42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9325A2" w:rsidRPr="00704298" w:rsidRDefault="009325A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274"/>
        </w:trPr>
        <w:tc>
          <w:tcPr>
            <w:tcW w:w="692" w:type="dxa"/>
            <w:gridSpan w:val="2"/>
            <w:vMerge/>
          </w:tcPr>
          <w:p w:rsidR="009325A2" w:rsidRPr="00704298" w:rsidRDefault="009325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9325A2" w:rsidRPr="00704298" w:rsidRDefault="009325A2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9325A2" w:rsidRPr="00704298" w:rsidRDefault="0064412F" w:rsidP="00C929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142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08</w:t>
            </w:r>
            <w:r w:rsidR="009325A2">
              <w:rPr>
                <w:rFonts w:ascii="Times New Roman" w:hAnsi="Times New Roman"/>
                <w:sz w:val="20"/>
                <w:szCs w:val="20"/>
              </w:rPr>
              <w:t>.04</w:t>
            </w:r>
            <w:r w:rsidR="009325A2" w:rsidRPr="0095039D">
              <w:rPr>
                <w:rFonts w:ascii="Times New Roman" w:hAnsi="Times New Roman"/>
                <w:sz w:val="20"/>
                <w:szCs w:val="20"/>
              </w:rPr>
              <w:t>.</w:t>
            </w:r>
            <w:r w:rsidR="00142511">
              <w:rPr>
                <w:rFonts w:ascii="Times New Roman" w:hAnsi="Times New Roman"/>
                <w:sz w:val="20"/>
                <w:szCs w:val="20"/>
              </w:rPr>
              <w:t>20</w:t>
            </w:r>
            <w:r w:rsidR="009325A2" w:rsidRPr="0095039D">
              <w:rPr>
                <w:rFonts w:ascii="Times New Roman" w:hAnsi="Times New Roman"/>
                <w:sz w:val="20"/>
                <w:szCs w:val="20"/>
              </w:rPr>
              <w:t>21 г</w:t>
            </w:r>
            <w:r w:rsidR="00142511">
              <w:rPr>
                <w:rFonts w:ascii="Times New Roman" w:hAnsi="Times New Roman"/>
                <w:sz w:val="20"/>
                <w:szCs w:val="20"/>
              </w:rPr>
              <w:t>. ТБО</w:t>
            </w:r>
            <w:r w:rsidR="00C929C4">
              <w:rPr>
                <w:rFonts w:ascii="Times New Roman" w:hAnsi="Times New Roman"/>
                <w:sz w:val="20"/>
                <w:szCs w:val="20"/>
              </w:rPr>
              <w:t xml:space="preserve"> вывезены.</w:t>
            </w:r>
            <w:proofErr w:type="gramEnd"/>
            <w:r w:rsidR="00C929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325A2">
              <w:rPr>
                <w:rFonts w:ascii="Times New Roman" w:hAnsi="Times New Roman"/>
                <w:sz w:val="20"/>
                <w:szCs w:val="20"/>
              </w:rPr>
              <w:t>Крупногабарит не вывезен п. Сальское, Моховое (ул. Дорожная), Романово (ул. Офицерская)</w:t>
            </w:r>
            <w:r w:rsidR="00607991">
              <w:rPr>
                <w:rFonts w:ascii="Times New Roman" w:hAnsi="Times New Roman"/>
                <w:sz w:val="20"/>
                <w:szCs w:val="20"/>
              </w:rPr>
              <w:t>, Куликово (ул. Хуторская)</w:t>
            </w:r>
            <w:r w:rsidR="009325A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3"/>
          </w:tcPr>
          <w:p w:rsidR="009325A2" w:rsidRPr="00704298" w:rsidRDefault="009325A2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Головина Н.В.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142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9325A2" w:rsidRPr="00704298" w:rsidRDefault="009325A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414"/>
        </w:trPr>
        <w:tc>
          <w:tcPr>
            <w:tcW w:w="692" w:type="dxa"/>
            <w:gridSpan w:val="2"/>
            <w:vMerge/>
          </w:tcPr>
          <w:p w:rsidR="009325A2" w:rsidRPr="00704298" w:rsidRDefault="009325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9325A2" w:rsidRPr="00142511" w:rsidRDefault="009325A2" w:rsidP="008043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2511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9325A2" w:rsidRPr="001E27BE" w:rsidRDefault="0064412F" w:rsidP="000B1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142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08</w:t>
            </w:r>
            <w:r w:rsidR="009325A2">
              <w:rPr>
                <w:rFonts w:ascii="Times New Roman" w:hAnsi="Times New Roman"/>
                <w:sz w:val="20"/>
                <w:szCs w:val="20"/>
              </w:rPr>
              <w:t>.04.</w:t>
            </w:r>
            <w:r w:rsidR="00142511">
              <w:rPr>
                <w:rFonts w:ascii="Times New Roman" w:hAnsi="Times New Roman"/>
                <w:sz w:val="20"/>
                <w:szCs w:val="20"/>
              </w:rPr>
              <w:t>20</w:t>
            </w:r>
            <w:r w:rsidR="009325A2">
              <w:rPr>
                <w:rFonts w:ascii="Times New Roman" w:hAnsi="Times New Roman"/>
                <w:sz w:val="20"/>
                <w:szCs w:val="20"/>
              </w:rPr>
              <w:t>21 г. ТБО</w:t>
            </w:r>
            <w:r w:rsidR="009325A2" w:rsidRPr="00D935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5A2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9325A2" w:rsidRPr="00D93514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311F71"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142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1F71">
              <w:rPr>
                <w:rFonts w:ascii="Times New Roman" w:hAnsi="Times New Roman"/>
                <w:sz w:val="20"/>
                <w:szCs w:val="20"/>
              </w:rPr>
              <w:t>Кузнецкое (ул.</w:t>
            </w:r>
            <w:r w:rsidR="00142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1F71">
              <w:rPr>
                <w:rFonts w:ascii="Times New Roman" w:hAnsi="Times New Roman"/>
                <w:sz w:val="20"/>
                <w:szCs w:val="20"/>
              </w:rPr>
              <w:t>Новая),</w:t>
            </w:r>
            <w:r w:rsidR="00142511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r w:rsidR="00311F71">
              <w:rPr>
                <w:rFonts w:ascii="Times New Roman" w:hAnsi="Times New Roman"/>
                <w:sz w:val="20"/>
                <w:szCs w:val="20"/>
              </w:rPr>
              <w:t xml:space="preserve">Колосовка ул. Центральная, </w:t>
            </w:r>
            <w:r w:rsidR="00142511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r w:rsidR="00311F71">
              <w:rPr>
                <w:rFonts w:ascii="Times New Roman" w:hAnsi="Times New Roman"/>
                <w:sz w:val="20"/>
                <w:szCs w:val="20"/>
              </w:rPr>
              <w:t>Откосово ул. Советская.</w:t>
            </w:r>
            <w:proofErr w:type="gramEnd"/>
            <w:r w:rsidR="0093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325A2">
              <w:rPr>
                <w:rFonts w:ascii="Times New Roman" w:hAnsi="Times New Roman"/>
                <w:sz w:val="20"/>
                <w:szCs w:val="20"/>
              </w:rPr>
              <w:t>Крупногабарит не вывезен п. Колосовка (ул. Титова,</w:t>
            </w:r>
            <w:r w:rsidR="00142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5A2">
              <w:rPr>
                <w:rFonts w:ascii="Times New Roman" w:hAnsi="Times New Roman"/>
                <w:sz w:val="20"/>
                <w:szCs w:val="20"/>
              </w:rPr>
              <w:t>Гагарина, Центральная), п. Холмогоровка (ул. 43 Гвардейская).</w:t>
            </w:r>
            <w:proofErr w:type="gramEnd"/>
          </w:p>
        </w:tc>
        <w:tc>
          <w:tcPr>
            <w:tcW w:w="1701" w:type="dxa"/>
            <w:gridSpan w:val="3"/>
          </w:tcPr>
          <w:p w:rsidR="009325A2" w:rsidRPr="00142511" w:rsidRDefault="009325A2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2511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9325A2" w:rsidRPr="00142511" w:rsidRDefault="009325A2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2511">
              <w:rPr>
                <w:rFonts w:ascii="Times New Roman" w:hAnsi="Times New Roman"/>
                <w:sz w:val="20"/>
              </w:rPr>
              <w:t>08:30</w:t>
            </w:r>
            <w:r w:rsidR="00142511">
              <w:rPr>
                <w:rFonts w:ascii="Times New Roman" w:hAnsi="Times New Roman"/>
                <w:sz w:val="20"/>
              </w:rPr>
              <w:t xml:space="preserve"> </w:t>
            </w:r>
            <w:r w:rsidRPr="00142511">
              <w:rPr>
                <w:rFonts w:ascii="Times New Roman" w:hAnsi="Times New Roman"/>
                <w:sz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9325A2" w:rsidRPr="00704298" w:rsidRDefault="009325A2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A902FA" w:rsidTr="00C14448">
        <w:trPr>
          <w:trHeight w:val="468"/>
        </w:trPr>
        <w:tc>
          <w:tcPr>
            <w:tcW w:w="692" w:type="dxa"/>
            <w:gridSpan w:val="2"/>
            <w:vMerge/>
          </w:tcPr>
          <w:p w:rsidR="009325A2" w:rsidRPr="00704298" w:rsidRDefault="009325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9325A2" w:rsidRPr="00704298" w:rsidRDefault="009325A2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9325A2" w:rsidRPr="00704298" w:rsidRDefault="0064412F" w:rsidP="000B1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142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08</w:t>
            </w:r>
            <w:r w:rsidR="009325A2">
              <w:rPr>
                <w:rFonts w:ascii="Times New Roman" w:hAnsi="Times New Roman"/>
                <w:sz w:val="20"/>
                <w:szCs w:val="20"/>
              </w:rPr>
              <w:t>.04.</w:t>
            </w:r>
            <w:r w:rsidR="00142511">
              <w:rPr>
                <w:rFonts w:ascii="Times New Roman" w:hAnsi="Times New Roman"/>
                <w:sz w:val="20"/>
                <w:szCs w:val="20"/>
              </w:rPr>
              <w:t>20</w:t>
            </w:r>
            <w:r w:rsidR="009325A2">
              <w:rPr>
                <w:rFonts w:ascii="Times New Roman" w:hAnsi="Times New Roman"/>
                <w:sz w:val="20"/>
                <w:szCs w:val="20"/>
              </w:rPr>
              <w:t>21</w:t>
            </w:r>
            <w:r w:rsidR="009325A2"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 w:rsidR="009325A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9325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42511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142511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3"/>
          </w:tcPr>
          <w:p w:rsidR="009325A2" w:rsidRPr="00704298" w:rsidRDefault="009325A2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9325A2" w:rsidRPr="00704298" w:rsidRDefault="009325A2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1425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9325A2" w:rsidRPr="00704298" w:rsidRDefault="009325A2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325A2" w:rsidRPr="00704298" w:rsidRDefault="009325A2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Tr="00C14448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2" w:rsidRDefault="009325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2" w:rsidRDefault="009325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A2" w:rsidRPr="00614BC2" w:rsidRDefault="008C6538" w:rsidP="00227B8D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72</w:t>
            </w:r>
            <w:r w:rsidR="0064412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30</w:t>
            </w:r>
            <w:r w:rsidR="009325A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42</w:t>
            </w:r>
          </w:p>
        </w:tc>
      </w:tr>
      <w:tr w:rsidR="009325A2" w:rsidRPr="00A902FA" w:rsidTr="00C14448">
        <w:trPr>
          <w:trHeight w:val="445"/>
        </w:trPr>
        <w:tc>
          <w:tcPr>
            <w:tcW w:w="692" w:type="dxa"/>
            <w:gridSpan w:val="2"/>
          </w:tcPr>
          <w:p w:rsidR="009325A2" w:rsidRPr="00704298" w:rsidRDefault="009325A2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9325A2" w:rsidRPr="00704298" w:rsidRDefault="009325A2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325A2" w:rsidRPr="00704298" w:rsidRDefault="00354940" w:rsidP="00142511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center" w:pos="612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168</w:t>
            </w:r>
          </w:p>
        </w:tc>
      </w:tr>
      <w:tr w:rsidR="009325A2" w:rsidRPr="00A902FA" w:rsidTr="00C14448">
        <w:trPr>
          <w:trHeight w:val="244"/>
        </w:trPr>
        <w:tc>
          <w:tcPr>
            <w:tcW w:w="15877" w:type="dxa"/>
            <w:gridSpan w:val="15"/>
          </w:tcPr>
          <w:p w:rsidR="009325A2" w:rsidRPr="00704298" w:rsidRDefault="009325A2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9325A2" w:rsidRPr="00C31203" w:rsidTr="00C14448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9325A2" w:rsidRPr="00C31203" w:rsidRDefault="009325A2" w:rsidP="00142511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Сообщение от АПК «Безопасный город»</w:t>
            </w:r>
            <w:r w:rsidR="00142511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25A2" w:rsidRPr="00C31203" w:rsidRDefault="009325A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25A2" w:rsidRPr="00C31203" w:rsidRDefault="009325A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9325A2" w:rsidRPr="00C31203" w:rsidRDefault="009325A2" w:rsidP="00142511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325A2" w:rsidRPr="00C31203" w:rsidRDefault="009325A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9325A2" w:rsidRPr="00C31203" w:rsidRDefault="009325A2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9325A2" w:rsidRPr="00C31203" w:rsidRDefault="009325A2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142511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:rsidR="009325A2" w:rsidRPr="00C31203" w:rsidRDefault="009325A2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9325A2" w:rsidRPr="00C31203" w:rsidRDefault="009325A2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9325A2" w:rsidRPr="00A902FA" w:rsidTr="00715678">
        <w:trPr>
          <w:trHeight w:val="216"/>
        </w:trPr>
        <w:tc>
          <w:tcPr>
            <w:tcW w:w="4679" w:type="dxa"/>
            <w:gridSpan w:val="4"/>
          </w:tcPr>
          <w:p w:rsidR="009325A2" w:rsidRPr="00704298" w:rsidRDefault="001A31BB" w:rsidP="00A62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25A2" w:rsidRPr="00704298" w:rsidRDefault="009325A2" w:rsidP="0005701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325A2" w:rsidRPr="009D7E83" w:rsidRDefault="009325A2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5A2" w:rsidRPr="00986CBD" w:rsidRDefault="009325A2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1425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9325A2" w:rsidRPr="008B237B" w:rsidRDefault="009325A2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gridSpan w:val="2"/>
          </w:tcPr>
          <w:p w:rsidR="009325A2" w:rsidRPr="00704298" w:rsidRDefault="009325A2" w:rsidP="00566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25A2" w:rsidRPr="00C31203" w:rsidTr="005121E5">
        <w:trPr>
          <w:trHeight w:val="206"/>
        </w:trPr>
        <w:tc>
          <w:tcPr>
            <w:tcW w:w="4679" w:type="dxa"/>
            <w:gridSpan w:val="4"/>
          </w:tcPr>
          <w:p w:rsidR="009325A2" w:rsidRPr="00E3165F" w:rsidRDefault="009325A2" w:rsidP="003004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325A2" w:rsidRPr="00E3165F" w:rsidRDefault="009325A2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325A2" w:rsidRPr="00E3165F" w:rsidRDefault="009325A2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25A2" w:rsidRPr="00E3165F" w:rsidRDefault="009325A2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9325A2" w:rsidRPr="00E3165F" w:rsidRDefault="009325A2" w:rsidP="00DC4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1477" w:type="dxa"/>
            <w:gridSpan w:val="2"/>
          </w:tcPr>
          <w:p w:rsidR="009325A2" w:rsidRPr="00C31203" w:rsidRDefault="009325A2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1134"/>
        <w:gridCol w:w="3260"/>
        <w:gridCol w:w="1134"/>
        <w:gridCol w:w="1701"/>
        <w:gridCol w:w="1276"/>
        <w:gridCol w:w="2943"/>
        <w:gridCol w:w="33"/>
      </w:tblGrid>
      <w:tr w:rsidR="00D0550D" w:rsidRPr="00B05E30" w:rsidTr="006D1B3A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142511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6D1B3A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475476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475476" w:rsidP="0064412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142511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5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8" w:rsidRPr="008B237B" w:rsidRDefault="003004DB" w:rsidP="00A36DA2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A6229D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142511" w:rsidRDefault="0056644E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5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97E11" w:rsidP="00566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6D1B3A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475476" w:rsidP="008D5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142511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5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26" w:rsidRPr="008B237B" w:rsidRDefault="000360BF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F3052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0B1B5D" w:rsidP="00CB6661">
            <w:pPr>
              <w:pStyle w:val="a3"/>
              <w:tabs>
                <w:tab w:val="left" w:pos="6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1406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475476" w:rsidP="00D67B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142511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5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F76110" w:rsidP="000B1B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4412F">
              <w:rPr>
                <w:rFonts w:ascii="Times New Roman" w:hAnsi="Times New Roman"/>
                <w:sz w:val="20"/>
                <w:szCs w:val="20"/>
              </w:rPr>
              <w:t>851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 w:rsidR="004754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142511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5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C93" w:rsidRPr="00373256" w:rsidRDefault="003A4C93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94B57" w:rsidRDefault="00894B57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3249D5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>Начальник отдела ГО</w:t>
      </w:r>
      <w:proofErr w:type="gramStart"/>
      <w:r w:rsidRPr="00E11C91">
        <w:rPr>
          <w:rFonts w:ascii="Times New Roman" w:hAnsi="Times New Roman"/>
          <w:szCs w:val="20"/>
        </w:rPr>
        <w:t>,Ч</w:t>
      </w:r>
      <w:proofErr w:type="gramEnd"/>
      <w:r w:rsidRPr="00E11C91">
        <w:rPr>
          <w:rFonts w:ascii="Times New Roman" w:hAnsi="Times New Roman"/>
          <w:szCs w:val="20"/>
        </w:rPr>
        <w:t xml:space="preserve">С и ООС МО «Зеленоградский городской округ»                                                                                                             Э.Б. Колкин </w:t>
      </w:r>
    </w:p>
    <w:p w:rsidR="009F1A1E" w:rsidRDefault="003249D5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</w:t>
      </w:r>
      <w:r w:rsidR="00E11C91" w:rsidRPr="00E11C91">
        <w:rPr>
          <w:rFonts w:ascii="Times New Roman" w:hAnsi="Times New Roman"/>
          <w:szCs w:val="20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DC4BE7">
        <w:rPr>
          <w:rFonts w:ascii="Times New Roman" w:hAnsi="Times New Roman"/>
          <w:szCs w:val="20"/>
        </w:rPr>
        <w:t xml:space="preserve">                             </w:t>
      </w:r>
      <w:r w:rsidR="00B22121">
        <w:rPr>
          <w:rFonts w:ascii="Times New Roman" w:hAnsi="Times New Roman"/>
          <w:szCs w:val="20"/>
        </w:rPr>
        <w:t>В.И. Мещеряков</w:t>
      </w:r>
    </w:p>
    <w:p w:rsidR="00A73038" w:rsidRPr="000151C2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856996">
        <w:rPr>
          <w:rFonts w:ascii="Times New Roman" w:hAnsi="Times New Roman"/>
          <w:szCs w:val="20"/>
        </w:rPr>
        <w:t xml:space="preserve">                             </w:t>
      </w:r>
      <w:r w:rsidRPr="00E11C91">
        <w:rPr>
          <w:rFonts w:ascii="Times New Roman" w:hAnsi="Times New Roman"/>
          <w:szCs w:val="20"/>
        </w:rPr>
        <w:t xml:space="preserve"> Н.В. Бачарина</w:t>
      </w:r>
    </w:p>
    <w:sectPr w:rsidR="00A73038" w:rsidRPr="000151C2" w:rsidSect="00142511">
      <w:pgSz w:w="16838" w:h="11906" w:orient="landscape"/>
      <w:pgMar w:top="73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3E" w:rsidRDefault="00690A3E" w:rsidP="007E22DD">
      <w:pPr>
        <w:spacing w:after="0" w:line="240" w:lineRule="auto"/>
      </w:pPr>
      <w:r>
        <w:separator/>
      </w:r>
    </w:p>
  </w:endnote>
  <w:endnote w:type="continuationSeparator" w:id="0">
    <w:p w:rsidR="00690A3E" w:rsidRDefault="00690A3E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3E" w:rsidRDefault="00690A3E" w:rsidP="007E22DD">
      <w:pPr>
        <w:spacing w:after="0" w:line="240" w:lineRule="auto"/>
      </w:pPr>
      <w:r>
        <w:separator/>
      </w:r>
    </w:p>
  </w:footnote>
  <w:footnote w:type="continuationSeparator" w:id="0">
    <w:p w:rsidR="00690A3E" w:rsidRDefault="00690A3E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A7B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DAC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C03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17C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1C2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D1"/>
    <w:rsid w:val="00113011"/>
    <w:rsid w:val="00113252"/>
    <w:rsid w:val="001132DE"/>
    <w:rsid w:val="00113367"/>
    <w:rsid w:val="001133C0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511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1BB0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373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226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3D9"/>
    <w:rsid w:val="0017745B"/>
    <w:rsid w:val="001774B2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BB"/>
    <w:rsid w:val="001A33D7"/>
    <w:rsid w:val="001A3442"/>
    <w:rsid w:val="001A36D5"/>
    <w:rsid w:val="001A38E9"/>
    <w:rsid w:val="001A3AD2"/>
    <w:rsid w:val="001A3B0F"/>
    <w:rsid w:val="001A3B95"/>
    <w:rsid w:val="001A3BC2"/>
    <w:rsid w:val="001A3BFE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F04"/>
    <w:rsid w:val="00252FE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37B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CB"/>
    <w:rsid w:val="002D5FFE"/>
    <w:rsid w:val="002D611F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A5E"/>
    <w:rsid w:val="002E1B5B"/>
    <w:rsid w:val="002E1BE7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F1"/>
    <w:rsid w:val="00337866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36C"/>
    <w:rsid w:val="00354415"/>
    <w:rsid w:val="00354748"/>
    <w:rsid w:val="003547DF"/>
    <w:rsid w:val="00354864"/>
    <w:rsid w:val="003548CF"/>
    <w:rsid w:val="00354940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6F15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4E4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D5F"/>
    <w:rsid w:val="00440E98"/>
    <w:rsid w:val="0044106C"/>
    <w:rsid w:val="0044106E"/>
    <w:rsid w:val="004412A8"/>
    <w:rsid w:val="004413FF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A7FD9"/>
    <w:rsid w:val="004B00C5"/>
    <w:rsid w:val="004B0187"/>
    <w:rsid w:val="004B0223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18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7D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A53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EB2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F0C"/>
    <w:rsid w:val="005E209F"/>
    <w:rsid w:val="005E21A3"/>
    <w:rsid w:val="005E23BD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BA1"/>
    <w:rsid w:val="00613BCD"/>
    <w:rsid w:val="00613D7F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ED"/>
    <w:rsid w:val="00684C1A"/>
    <w:rsid w:val="00684E95"/>
    <w:rsid w:val="00684F22"/>
    <w:rsid w:val="0068501E"/>
    <w:rsid w:val="0068502A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3E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1E5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48B"/>
    <w:rsid w:val="0074649D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67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E7F"/>
    <w:rsid w:val="00784F78"/>
    <w:rsid w:val="00784FA5"/>
    <w:rsid w:val="00784FB8"/>
    <w:rsid w:val="007850A4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411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25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695"/>
    <w:rsid w:val="00800722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6C"/>
    <w:rsid w:val="008357E3"/>
    <w:rsid w:val="008357E8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996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7E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11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5A2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E2A"/>
    <w:rsid w:val="00987EC7"/>
    <w:rsid w:val="00987F59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0C"/>
    <w:rsid w:val="00992DAE"/>
    <w:rsid w:val="00992F03"/>
    <w:rsid w:val="00992F7F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E9C"/>
    <w:rsid w:val="009D2EA1"/>
    <w:rsid w:val="009D2ECF"/>
    <w:rsid w:val="009D2F5E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7B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A1E"/>
    <w:rsid w:val="009F1B44"/>
    <w:rsid w:val="009F1B75"/>
    <w:rsid w:val="009F1C46"/>
    <w:rsid w:val="009F1C73"/>
    <w:rsid w:val="009F1C80"/>
    <w:rsid w:val="009F1C91"/>
    <w:rsid w:val="009F1DE3"/>
    <w:rsid w:val="009F1FC7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078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0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986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68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CF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5F"/>
    <w:rsid w:val="00B040C4"/>
    <w:rsid w:val="00B0418E"/>
    <w:rsid w:val="00B0425C"/>
    <w:rsid w:val="00B04464"/>
    <w:rsid w:val="00B04559"/>
    <w:rsid w:val="00B04597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11B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1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CDE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1D"/>
    <w:rsid w:val="00BC6649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B88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3B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0E5E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52"/>
    <w:rsid w:val="00E418CA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98"/>
    <w:rsid w:val="00EE1DB6"/>
    <w:rsid w:val="00EE1E87"/>
    <w:rsid w:val="00EE1F46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3F3C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4C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BF5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F6"/>
    <w:rsid w:val="00FE0166"/>
    <w:rsid w:val="00FE0169"/>
    <w:rsid w:val="00FE0244"/>
    <w:rsid w:val="00FE0251"/>
    <w:rsid w:val="00FE02A5"/>
    <w:rsid w:val="00FE049E"/>
    <w:rsid w:val="00FE04DC"/>
    <w:rsid w:val="00FE0545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FE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A8DA-8D8C-457A-8037-FCD796C0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2021-04-08T05:06:00Z</cp:lastPrinted>
  <dcterms:created xsi:type="dcterms:W3CDTF">2021-04-08T06:29:00Z</dcterms:created>
  <dcterms:modified xsi:type="dcterms:W3CDTF">2021-04-08T09:38:00Z</dcterms:modified>
</cp:coreProperties>
</file>